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298" w:rsidRDefault="00376BC8" w:rsidP="00376BC8">
      <w:pPr>
        <w:jc w:val="both"/>
      </w:pPr>
      <w:r>
        <w:t xml:space="preserve"> </w:t>
      </w:r>
      <w:r w:rsidR="00DD1298" w:rsidRPr="00F6319D">
        <w:rPr>
          <w:b/>
          <w:noProof/>
        </w:rPr>
        <w:drawing>
          <wp:inline distT="0" distB="0" distL="0" distR="0">
            <wp:extent cx="1038225" cy="956826"/>
            <wp:effectExtent l="0" t="0" r="0" b="0"/>
            <wp:docPr id="6" name="Picture 6" descr="http://www.vfwauxiliary.org/wp-content/uploads/2015/08/Small-BW-VFW-Auxiliar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fwauxiliary.org/wp-content/uploads/2015/08/Small-BW-VFW-Auxiliary-Logo.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38258" cy="956857"/>
                    </a:xfrm>
                    <a:prstGeom prst="rect">
                      <a:avLst/>
                    </a:prstGeom>
                    <a:noFill/>
                    <a:ln>
                      <a:noFill/>
                    </a:ln>
                  </pic:spPr>
                </pic:pic>
              </a:graphicData>
            </a:graphic>
          </wp:inline>
        </w:drawing>
      </w:r>
      <w:r>
        <w:t xml:space="preserve"> </w:t>
      </w:r>
      <w:r w:rsidR="00DD1298">
        <w:t xml:space="preserve">                                                                                                       </w:t>
      </w:r>
      <w:r w:rsidR="00DD1298">
        <w:rPr>
          <w:noProof/>
        </w:rPr>
        <w:drawing>
          <wp:inline distT="0" distB="0" distL="0" distR="0">
            <wp:extent cx="1266891" cy="895350"/>
            <wp:effectExtent l="0" t="0" r="9525" b="0"/>
            <wp:docPr id="8" name="Picture 8" descr="C:\Users\owner\AppData\Local\Microsoft\Windows\Temporary Internet Files\Content.IE5\4ARDF52R\helpingforrea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AppData\Local\Microsoft\Windows\Temporary Internet Files\Content.IE5\4ARDF52R\helpingforreal[1].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66891" cy="895350"/>
                    </a:xfrm>
                    <a:prstGeom prst="rect">
                      <a:avLst/>
                    </a:prstGeom>
                    <a:noFill/>
                    <a:ln>
                      <a:noFill/>
                    </a:ln>
                  </pic:spPr>
                </pic:pic>
              </a:graphicData>
            </a:graphic>
          </wp:inline>
        </w:drawing>
      </w:r>
    </w:p>
    <w:p w:rsidR="0052687E" w:rsidRDefault="00DD1298" w:rsidP="00376BC8">
      <w:pPr>
        <w:jc w:val="both"/>
        <w:rPr>
          <w:noProof/>
        </w:rPr>
      </w:pPr>
      <w:r>
        <w:t xml:space="preserve">         </w:t>
      </w:r>
      <w:r w:rsidR="00376BC8">
        <w:t xml:space="preserve">   </w:t>
      </w:r>
      <w:r>
        <w:t xml:space="preserve">      </w:t>
      </w:r>
      <w:r w:rsidR="00376BC8">
        <w:t xml:space="preserve">         </w:t>
      </w:r>
      <w:r>
        <w:t xml:space="preserve">    </w:t>
      </w:r>
      <w:r w:rsidR="00376BC8">
        <w:t xml:space="preserve">  </w:t>
      </w:r>
      <w:r>
        <w:t xml:space="preserve">   </w:t>
      </w:r>
      <w:r w:rsidR="00376BC8">
        <w:t xml:space="preserve">                </w:t>
      </w:r>
      <w:r>
        <w:t xml:space="preserve">                                                                                                   </w:t>
      </w:r>
      <w:r w:rsidR="00376BC8">
        <w:t xml:space="preserve">               </w:t>
      </w:r>
      <w:r w:rsidR="0052687E">
        <w:t xml:space="preserve">                                            </w:t>
      </w:r>
      <w:r>
        <w:t xml:space="preserve">                          </w:t>
      </w:r>
      <w:r>
        <w:rPr>
          <w:noProof/>
        </w:rPr>
        <w:t xml:space="preserve">     </w:t>
      </w:r>
      <w:r w:rsidR="00376BC8">
        <w:t xml:space="preserve">                 </w:t>
      </w:r>
    </w:p>
    <w:p w:rsidR="0046583D" w:rsidRDefault="00DD1298" w:rsidP="00DD1298">
      <w:pPr>
        <w:jc w:val="both"/>
      </w:pPr>
      <w:r>
        <w:rPr>
          <w:noProof/>
        </w:rPr>
        <w:t xml:space="preserve">                                               </w:t>
      </w:r>
      <w:r w:rsidR="00376BC8" w:rsidRPr="00376BC8">
        <w:t xml:space="preserve"> </w:t>
      </w:r>
      <w:r w:rsidR="0052687E">
        <w:t>VETERANS &amp; FAMILY SUPPORT PROGRAM</w:t>
      </w:r>
    </w:p>
    <w:p w:rsidR="00630A4F" w:rsidRDefault="00630A4F" w:rsidP="00A84C9A">
      <w:pPr>
        <w:jc w:val="center"/>
      </w:pPr>
    </w:p>
    <w:p w:rsidR="00F83D2F" w:rsidRDefault="00F83D2F" w:rsidP="00F83D2F">
      <w:r w:rsidRPr="008453E7">
        <w:t>Hello Auxiliary Members;</w:t>
      </w:r>
    </w:p>
    <w:p w:rsidR="00CB51CF" w:rsidRDefault="00CB51CF" w:rsidP="00F83D2F"/>
    <w:p w:rsidR="00CB51CF" w:rsidRDefault="00CB51CF" w:rsidP="00F83D2F">
      <w:r>
        <w:t xml:space="preserve">I would like to take this opportunity to thank President Barb for allowing me to take this program for the 2019-2020 year. I hope I have been able to provide some useful information about this program to our Auxiliary members. </w:t>
      </w:r>
    </w:p>
    <w:p w:rsidR="00CB51CF" w:rsidRDefault="00CB51CF" w:rsidP="00F83D2F"/>
    <w:p w:rsidR="00CB51CF" w:rsidRDefault="00CB51CF" w:rsidP="00F83D2F">
      <w:r>
        <w:t>As I started to receive the year end reports in my mail box, I was delighted to see what our Auxiliaries have been up to during the past year. I received write ups, pictures, cards, posters, etc. showing all the hard work.  Our Auxiliaries provided support by donating money, meals, transportation, gifts, quilts, compa</w:t>
      </w:r>
      <w:r w:rsidR="009A02EB">
        <w:t>nionship and friendship to our v</w:t>
      </w:r>
      <w:r>
        <w:t xml:space="preserve">eterans and our military families to the tune of $8384.00 and over 6852 veterans were helped. Now isn’t that a reason to toot our own horn? GREAT JOB! </w:t>
      </w:r>
      <w:r w:rsidR="0037445E">
        <w:t xml:space="preserve"> 24 Auxiliaries sent in yearend reports. I would encourage each Auxiliary to do SOMETHING.</w:t>
      </w:r>
      <w:r w:rsidR="009A02EB">
        <w:t xml:space="preserve"> All Auxiliaries get the same</w:t>
      </w:r>
      <w:r w:rsidR="00C92EB8">
        <w:t xml:space="preserve"> information. Don’t let it overwhe</w:t>
      </w:r>
      <w:r w:rsidR="009A02EB">
        <w:t>lm you. There are resources a phone call, text, email etc. away if you need help.</w:t>
      </w:r>
      <w:r w:rsidR="0037445E">
        <w:t xml:space="preserve"> A donation of any amount is countable! A ride to an a</w:t>
      </w:r>
      <w:r w:rsidR="009A02EB">
        <w:t xml:space="preserve">ppointment for a veteran or military </w:t>
      </w:r>
      <w:r w:rsidR="0037445E">
        <w:t>family is</w:t>
      </w:r>
      <w:r w:rsidR="009A02EB">
        <w:t xml:space="preserve"> countable! A card mailed to a v</w:t>
      </w:r>
      <w:r w:rsidR="0037445E">
        <w:t xml:space="preserve">eteran or a military family is countable! There is so much that we are able to do. There is no reason each Auxiliary isn’t able to do something. Doing something is better than doing nothing. </w:t>
      </w:r>
    </w:p>
    <w:p w:rsidR="00CB51CF" w:rsidRDefault="00CB51CF" w:rsidP="00F83D2F"/>
    <w:p w:rsidR="00394983" w:rsidRDefault="00CB51CF" w:rsidP="00394983">
      <w:r>
        <w:t>Keep up the good work for the up</w:t>
      </w:r>
      <w:r w:rsidR="00FB65E7">
        <w:t xml:space="preserve">coming year! </w:t>
      </w:r>
      <w:bookmarkStart w:id="0" w:name="_GoBack"/>
      <w:bookmarkEnd w:id="0"/>
      <w:r>
        <w:t xml:space="preserve"> It will be especially challenging in the upcoming year with the social distancing restrictions in place.</w:t>
      </w:r>
      <w:r w:rsidR="00394983">
        <w:t xml:space="preserve"> As a family we (you and I) along with our Auxiliaries, need to continue our support for every veteran, service member, military child and military spouse in America. We need to be active, be present and be there for our veterans, service members and their families. </w:t>
      </w:r>
    </w:p>
    <w:p w:rsidR="00794466" w:rsidRDefault="00794466" w:rsidP="006B4CDC">
      <w:pPr>
        <w:pStyle w:val="Style"/>
        <w:shd w:val="clear" w:color="auto" w:fill="FFFFFF"/>
        <w:spacing w:before="297" w:line="297" w:lineRule="exact"/>
        <w:ind w:right="130"/>
        <w:rPr>
          <w:rFonts w:asciiTheme="minorHAnsi" w:hAnsiTheme="minorHAnsi" w:cs="Arial"/>
          <w:color w:val="2A2829"/>
          <w:shd w:val="clear" w:color="auto" w:fill="FFFFFF"/>
          <w:lang w:bidi="he-IL"/>
        </w:rPr>
      </w:pPr>
      <w:r>
        <w:rPr>
          <w:rFonts w:asciiTheme="minorHAnsi" w:hAnsiTheme="minorHAnsi" w:cs="Arial"/>
          <w:color w:val="2A2829"/>
          <w:shd w:val="clear" w:color="auto" w:fill="FFFFFF"/>
          <w:lang w:bidi="he-IL"/>
        </w:rPr>
        <w:t>Stay safe, stay well and God Bless</w:t>
      </w:r>
    </w:p>
    <w:p w:rsidR="00896F52" w:rsidRPr="006B4CDC" w:rsidRDefault="00896F52" w:rsidP="006B4CDC">
      <w:pPr>
        <w:pStyle w:val="Style"/>
        <w:shd w:val="clear" w:color="auto" w:fill="FFFFFF"/>
        <w:spacing w:before="297" w:line="297" w:lineRule="exact"/>
        <w:ind w:right="130"/>
        <w:rPr>
          <w:rFonts w:asciiTheme="minorHAnsi" w:hAnsiTheme="minorHAnsi" w:cs="Arial"/>
          <w:color w:val="2A2829"/>
          <w:shd w:val="clear" w:color="auto" w:fill="FFFFFF"/>
          <w:lang w:bidi="he-IL"/>
        </w:rPr>
      </w:pPr>
    </w:p>
    <w:p w:rsidR="00654284" w:rsidRPr="006C5B94" w:rsidRDefault="00654284" w:rsidP="007F521F">
      <w:r w:rsidRPr="006C5B94">
        <w:t>Barb Heap</w:t>
      </w:r>
    </w:p>
    <w:p w:rsidR="00654284" w:rsidRPr="006C5B94" w:rsidRDefault="00522567" w:rsidP="007F521F">
      <w:hyperlink r:id="rId8" w:history="1">
        <w:r w:rsidR="00654284" w:rsidRPr="006C5B94">
          <w:rPr>
            <w:rStyle w:val="Hyperlink"/>
          </w:rPr>
          <w:t>barbheap@gmail.com</w:t>
        </w:r>
      </w:hyperlink>
    </w:p>
    <w:p w:rsidR="0046583D" w:rsidRPr="006C5B94" w:rsidRDefault="0046583D" w:rsidP="007F521F">
      <w:r w:rsidRPr="006C5B94">
        <w:t xml:space="preserve">                      </w:t>
      </w:r>
    </w:p>
    <w:p w:rsidR="00FA22C7" w:rsidRPr="00984EE4" w:rsidRDefault="00FA22C7" w:rsidP="00FA22C7">
      <w:pPr>
        <w:jc w:val="center"/>
        <w:rPr>
          <w:sz w:val="28"/>
          <w:szCs w:val="28"/>
        </w:rPr>
      </w:pPr>
      <w:r w:rsidRPr="00984EE4">
        <w:rPr>
          <w:sz w:val="28"/>
          <w:szCs w:val="28"/>
        </w:rPr>
        <w:t>Serving Our Veterans with Aloha and</w:t>
      </w:r>
    </w:p>
    <w:p w:rsidR="00FA22C7" w:rsidRPr="00984EE4" w:rsidRDefault="00FA22C7" w:rsidP="00FA22C7">
      <w:pPr>
        <w:jc w:val="center"/>
        <w:rPr>
          <w:sz w:val="28"/>
          <w:szCs w:val="28"/>
        </w:rPr>
      </w:pPr>
      <w:r w:rsidRPr="00984EE4">
        <w:rPr>
          <w:sz w:val="28"/>
          <w:szCs w:val="28"/>
        </w:rPr>
        <w:t>Marching Forward to Serve and Honor our Veterans</w:t>
      </w:r>
    </w:p>
    <w:p w:rsidR="00F34FE7" w:rsidRDefault="00654284" w:rsidP="00376BC8">
      <w:pPr>
        <w:jc w:val="center"/>
      </w:pPr>
      <w:r>
        <w:rPr>
          <w:noProof/>
        </w:rPr>
        <w:drawing>
          <wp:inline distT="0" distB="0" distL="0" distR="0">
            <wp:extent cx="552450" cy="860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6770" cy="867023"/>
                    </a:xfrm>
                    <a:prstGeom prst="rect">
                      <a:avLst/>
                    </a:prstGeom>
                    <a:noFill/>
                    <a:ln>
                      <a:noFill/>
                    </a:ln>
                  </pic:spPr>
                </pic:pic>
              </a:graphicData>
            </a:graphic>
          </wp:inline>
        </w:drawing>
      </w:r>
      <w:r w:rsidR="007F521F">
        <w:t xml:space="preserve">                                                                        </w:t>
      </w:r>
    </w:p>
    <w:sectPr w:rsidR="00F34FE7" w:rsidSect="0062735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434A1"/>
    <w:multiLevelType w:val="hybridMultilevel"/>
    <w:tmpl w:val="EB70D1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5025BA"/>
    <w:multiLevelType w:val="hybridMultilevel"/>
    <w:tmpl w:val="11647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3C91DF1"/>
    <w:multiLevelType w:val="hybridMultilevel"/>
    <w:tmpl w:val="E0B63462"/>
    <w:lvl w:ilvl="0" w:tplc="985C7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1960D76"/>
    <w:multiLevelType w:val="multilevel"/>
    <w:tmpl w:val="23B676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62B5C5F"/>
    <w:multiLevelType w:val="hybridMultilevel"/>
    <w:tmpl w:val="F54E5024"/>
    <w:lvl w:ilvl="0" w:tplc="E7F8C486">
      <w:start w:val="1"/>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6D375C5"/>
    <w:multiLevelType w:val="hybridMultilevel"/>
    <w:tmpl w:val="0186AA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734B5A5E"/>
    <w:multiLevelType w:val="hybridMultilevel"/>
    <w:tmpl w:val="E22AEB2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3"/>
  </w:num>
  <w:num w:numId="4">
    <w:abstractNumId w:val="5"/>
  </w:num>
  <w:num w:numId="5">
    <w:abstractNumId w:val="6"/>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94ACB"/>
    <w:rsid w:val="00010E45"/>
    <w:rsid w:val="00040F2F"/>
    <w:rsid w:val="00082BDB"/>
    <w:rsid w:val="00186DE5"/>
    <w:rsid w:val="002258BE"/>
    <w:rsid w:val="002467E4"/>
    <w:rsid w:val="002631A2"/>
    <w:rsid w:val="00294ACB"/>
    <w:rsid w:val="00295ABD"/>
    <w:rsid w:val="00322B89"/>
    <w:rsid w:val="00325960"/>
    <w:rsid w:val="0037445E"/>
    <w:rsid w:val="00376BC8"/>
    <w:rsid w:val="00386A7E"/>
    <w:rsid w:val="003923B1"/>
    <w:rsid w:val="00394983"/>
    <w:rsid w:val="003A161E"/>
    <w:rsid w:val="003D3A7B"/>
    <w:rsid w:val="003E554B"/>
    <w:rsid w:val="0046583D"/>
    <w:rsid w:val="00492A55"/>
    <w:rsid w:val="004E0D23"/>
    <w:rsid w:val="00500F68"/>
    <w:rsid w:val="00522567"/>
    <w:rsid w:val="0052687E"/>
    <w:rsid w:val="00627352"/>
    <w:rsid w:val="00630A4F"/>
    <w:rsid w:val="00650985"/>
    <w:rsid w:val="00654284"/>
    <w:rsid w:val="006B4CDC"/>
    <w:rsid w:val="006C5B94"/>
    <w:rsid w:val="006E3EB3"/>
    <w:rsid w:val="006F1A4A"/>
    <w:rsid w:val="00773AD2"/>
    <w:rsid w:val="00794466"/>
    <w:rsid w:val="007F521F"/>
    <w:rsid w:val="00896F52"/>
    <w:rsid w:val="008A03DD"/>
    <w:rsid w:val="008B609E"/>
    <w:rsid w:val="008B7F9D"/>
    <w:rsid w:val="00992F01"/>
    <w:rsid w:val="009A02EB"/>
    <w:rsid w:val="009C21B3"/>
    <w:rsid w:val="00A569DE"/>
    <w:rsid w:val="00A66F9C"/>
    <w:rsid w:val="00A76DB2"/>
    <w:rsid w:val="00A84C9A"/>
    <w:rsid w:val="00AA5FB7"/>
    <w:rsid w:val="00B73BC1"/>
    <w:rsid w:val="00BA57D9"/>
    <w:rsid w:val="00BF0544"/>
    <w:rsid w:val="00C83A77"/>
    <w:rsid w:val="00C92EB8"/>
    <w:rsid w:val="00C94710"/>
    <w:rsid w:val="00CB51CF"/>
    <w:rsid w:val="00CD1B5A"/>
    <w:rsid w:val="00D4557D"/>
    <w:rsid w:val="00D84C19"/>
    <w:rsid w:val="00DD1298"/>
    <w:rsid w:val="00DD2F93"/>
    <w:rsid w:val="00E50D71"/>
    <w:rsid w:val="00F13308"/>
    <w:rsid w:val="00F34FE7"/>
    <w:rsid w:val="00F358DD"/>
    <w:rsid w:val="00F435B2"/>
    <w:rsid w:val="00F83D2F"/>
    <w:rsid w:val="00FA22C7"/>
    <w:rsid w:val="00FB65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styleId="NormalWeb">
    <w:name w:val="Normal (Web)"/>
    <w:basedOn w:val="Normal"/>
    <w:uiPriority w:val="99"/>
    <w:semiHidden/>
    <w:unhideWhenUsed/>
    <w:rsid w:val="00D4557D"/>
    <w:pPr>
      <w:spacing w:before="100" w:beforeAutospacing="1" w:after="100" w:afterAutospacing="1"/>
    </w:pPr>
    <w:rPr>
      <w:rFonts w:ascii="Times New Roman" w:eastAsia="Times New Roman" w:hAnsi="Times New Roman"/>
    </w:rPr>
  </w:style>
  <w:style w:type="paragraph" w:customStyle="1" w:styleId="Style">
    <w:name w:val="Style"/>
    <w:rsid w:val="00F83D2F"/>
    <w:pPr>
      <w:widowControl w:val="0"/>
      <w:autoSpaceDE w:val="0"/>
      <w:autoSpaceDN w:val="0"/>
      <w:adjustRightInd w:val="0"/>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4284"/>
    <w:rPr>
      <w:sz w:val="24"/>
      <w:szCs w:val="24"/>
    </w:rPr>
  </w:style>
  <w:style w:type="paragraph" w:styleId="Heading1">
    <w:name w:val="heading 1"/>
    <w:basedOn w:val="Normal"/>
    <w:next w:val="Normal"/>
    <w:link w:val="Heading1Char"/>
    <w:uiPriority w:val="9"/>
    <w:qFormat/>
    <w:rsid w:val="0065428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5428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5428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5428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5428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5428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54284"/>
    <w:pPr>
      <w:spacing w:before="240" w:after="60"/>
      <w:outlineLvl w:val="6"/>
    </w:pPr>
  </w:style>
  <w:style w:type="paragraph" w:styleId="Heading8">
    <w:name w:val="heading 8"/>
    <w:basedOn w:val="Normal"/>
    <w:next w:val="Normal"/>
    <w:link w:val="Heading8Char"/>
    <w:uiPriority w:val="9"/>
    <w:semiHidden/>
    <w:unhideWhenUsed/>
    <w:qFormat/>
    <w:rsid w:val="00654284"/>
    <w:pPr>
      <w:spacing w:before="240" w:after="60"/>
      <w:outlineLvl w:val="7"/>
    </w:pPr>
    <w:rPr>
      <w:i/>
      <w:iCs/>
    </w:rPr>
  </w:style>
  <w:style w:type="paragraph" w:styleId="Heading9">
    <w:name w:val="heading 9"/>
    <w:basedOn w:val="Normal"/>
    <w:next w:val="Normal"/>
    <w:link w:val="Heading9Char"/>
    <w:uiPriority w:val="9"/>
    <w:semiHidden/>
    <w:unhideWhenUsed/>
    <w:qFormat/>
    <w:rsid w:val="0065428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4ACB"/>
    <w:rPr>
      <w:rFonts w:ascii="Tahoma" w:hAnsi="Tahoma" w:cs="Tahoma"/>
      <w:sz w:val="16"/>
      <w:szCs w:val="16"/>
    </w:rPr>
  </w:style>
  <w:style w:type="character" w:customStyle="1" w:styleId="BalloonTextChar">
    <w:name w:val="Balloon Text Char"/>
    <w:basedOn w:val="DefaultParagraphFont"/>
    <w:link w:val="BalloonText"/>
    <w:uiPriority w:val="99"/>
    <w:semiHidden/>
    <w:rsid w:val="00294ACB"/>
    <w:rPr>
      <w:rFonts w:ascii="Tahoma" w:hAnsi="Tahoma" w:cs="Tahoma"/>
      <w:sz w:val="16"/>
      <w:szCs w:val="16"/>
    </w:rPr>
  </w:style>
  <w:style w:type="character" w:styleId="Hyperlink">
    <w:name w:val="Hyperlink"/>
    <w:basedOn w:val="DefaultParagraphFont"/>
    <w:uiPriority w:val="99"/>
    <w:unhideWhenUsed/>
    <w:rsid w:val="00654284"/>
    <w:rPr>
      <w:color w:val="0000FF" w:themeColor="hyperlink"/>
      <w:u w:val="single"/>
    </w:rPr>
  </w:style>
  <w:style w:type="character" w:customStyle="1" w:styleId="Heading1Char">
    <w:name w:val="Heading 1 Char"/>
    <w:basedOn w:val="DefaultParagraphFont"/>
    <w:link w:val="Heading1"/>
    <w:uiPriority w:val="9"/>
    <w:rsid w:val="0065428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5428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5428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54284"/>
    <w:rPr>
      <w:b/>
      <w:bCs/>
      <w:sz w:val="28"/>
      <w:szCs w:val="28"/>
    </w:rPr>
  </w:style>
  <w:style w:type="character" w:customStyle="1" w:styleId="Heading5Char">
    <w:name w:val="Heading 5 Char"/>
    <w:basedOn w:val="DefaultParagraphFont"/>
    <w:link w:val="Heading5"/>
    <w:uiPriority w:val="9"/>
    <w:semiHidden/>
    <w:rsid w:val="00654284"/>
    <w:rPr>
      <w:b/>
      <w:bCs/>
      <w:i/>
      <w:iCs/>
      <w:sz w:val="26"/>
      <w:szCs w:val="26"/>
    </w:rPr>
  </w:style>
  <w:style w:type="character" w:customStyle="1" w:styleId="Heading6Char">
    <w:name w:val="Heading 6 Char"/>
    <w:basedOn w:val="DefaultParagraphFont"/>
    <w:link w:val="Heading6"/>
    <w:uiPriority w:val="9"/>
    <w:semiHidden/>
    <w:rsid w:val="00654284"/>
    <w:rPr>
      <w:b/>
      <w:bCs/>
    </w:rPr>
  </w:style>
  <w:style w:type="character" w:customStyle="1" w:styleId="Heading7Char">
    <w:name w:val="Heading 7 Char"/>
    <w:basedOn w:val="DefaultParagraphFont"/>
    <w:link w:val="Heading7"/>
    <w:uiPriority w:val="9"/>
    <w:semiHidden/>
    <w:rsid w:val="00654284"/>
    <w:rPr>
      <w:sz w:val="24"/>
      <w:szCs w:val="24"/>
    </w:rPr>
  </w:style>
  <w:style w:type="character" w:customStyle="1" w:styleId="Heading8Char">
    <w:name w:val="Heading 8 Char"/>
    <w:basedOn w:val="DefaultParagraphFont"/>
    <w:link w:val="Heading8"/>
    <w:uiPriority w:val="9"/>
    <w:semiHidden/>
    <w:rsid w:val="00654284"/>
    <w:rPr>
      <w:i/>
      <w:iCs/>
      <w:sz w:val="24"/>
      <w:szCs w:val="24"/>
    </w:rPr>
  </w:style>
  <w:style w:type="character" w:customStyle="1" w:styleId="Heading9Char">
    <w:name w:val="Heading 9 Char"/>
    <w:basedOn w:val="DefaultParagraphFont"/>
    <w:link w:val="Heading9"/>
    <w:uiPriority w:val="9"/>
    <w:semiHidden/>
    <w:rsid w:val="00654284"/>
    <w:rPr>
      <w:rFonts w:asciiTheme="majorHAnsi" w:eastAsiaTheme="majorEastAsia" w:hAnsiTheme="majorHAnsi"/>
    </w:rPr>
  </w:style>
  <w:style w:type="paragraph" w:styleId="Title">
    <w:name w:val="Title"/>
    <w:basedOn w:val="Normal"/>
    <w:next w:val="Normal"/>
    <w:link w:val="TitleChar"/>
    <w:uiPriority w:val="10"/>
    <w:qFormat/>
    <w:rsid w:val="0065428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5428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5428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54284"/>
    <w:rPr>
      <w:rFonts w:asciiTheme="majorHAnsi" w:eastAsiaTheme="majorEastAsia" w:hAnsiTheme="majorHAnsi"/>
      <w:sz w:val="24"/>
      <w:szCs w:val="24"/>
    </w:rPr>
  </w:style>
  <w:style w:type="character" w:styleId="Strong">
    <w:name w:val="Strong"/>
    <w:basedOn w:val="DefaultParagraphFont"/>
    <w:uiPriority w:val="22"/>
    <w:qFormat/>
    <w:rsid w:val="00654284"/>
    <w:rPr>
      <w:b/>
      <w:bCs/>
    </w:rPr>
  </w:style>
  <w:style w:type="character" w:styleId="Emphasis">
    <w:name w:val="Emphasis"/>
    <w:basedOn w:val="DefaultParagraphFont"/>
    <w:uiPriority w:val="20"/>
    <w:qFormat/>
    <w:rsid w:val="00654284"/>
    <w:rPr>
      <w:rFonts w:asciiTheme="minorHAnsi" w:hAnsiTheme="minorHAnsi"/>
      <w:b/>
      <w:i/>
      <w:iCs/>
    </w:rPr>
  </w:style>
  <w:style w:type="paragraph" w:styleId="NoSpacing">
    <w:name w:val="No Spacing"/>
    <w:basedOn w:val="Normal"/>
    <w:uiPriority w:val="1"/>
    <w:qFormat/>
    <w:rsid w:val="00654284"/>
    <w:rPr>
      <w:szCs w:val="32"/>
    </w:rPr>
  </w:style>
  <w:style w:type="paragraph" w:styleId="ListParagraph">
    <w:name w:val="List Paragraph"/>
    <w:basedOn w:val="Normal"/>
    <w:uiPriority w:val="34"/>
    <w:qFormat/>
    <w:rsid w:val="00654284"/>
    <w:pPr>
      <w:ind w:left="720"/>
      <w:contextualSpacing/>
    </w:pPr>
  </w:style>
  <w:style w:type="paragraph" w:styleId="Quote">
    <w:name w:val="Quote"/>
    <w:basedOn w:val="Normal"/>
    <w:next w:val="Normal"/>
    <w:link w:val="QuoteChar"/>
    <w:uiPriority w:val="29"/>
    <w:qFormat/>
    <w:rsid w:val="00654284"/>
    <w:rPr>
      <w:i/>
    </w:rPr>
  </w:style>
  <w:style w:type="character" w:customStyle="1" w:styleId="QuoteChar">
    <w:name w:val="Quote Char"/>
    <w:basedOn w:val="DefaultParagraphFont"/>
    <w:link w:val="Quote"/>
    <w:uiPriority w:val="29"/>
    <w:rsid w:val="00654284"/>
    <w:rPr>
      <w:i/>
      <w:sz w:val="24"/>
      <w:szCs w:val="24"/>
    </w:rPr>
  </w:style>
  <w:style w:type="paragraph" w:styleId="IntenseQuote">
    <w:name w:val="Intense Quote"/>
    <w:basedOn w:val="Normal"/>
    <w:next w:val="Normal"/>
    <w:link w:val="IntenseQuoteChar"/>
    <w:uiPriority w:val="30"/>
    <w:qFormat/>
    <w:rsid w:val="00654284"/>
    <w:pPr>
      <w:ind w:left="720" w:right="720"/>
    </w:pPr>
    <w:rPr>
      <w:b/>
      <w:i/>
      <w:szCs w:val="22"/>
    </w:rPr>
  </w:style>
  <w:style w:type="character" w:customStyle="1" w:styleId="IntenseQuoteChar">
    <w:name w:val="Intense Quote Char"/>
    <w:basedOn w:val="DefaultParagraphFont"/>
    <w:link w:val="IntenseQuote"/>
    <w:uiPriority w:val="30"/>
    <w:rsid w:val="00654284"/>
    <w:rPr>
      <w:b/>
      <w:i/>
      <w:sz w:val="24"/>
    </w:rPr>
  </w:style>
  <w:style w:type="character" w:styleId="SubtleEmphasis">
    <w:name w:val="Subtle Emphasis"/>
    <w:uiPriority w:val="19"/>
    <w:qFormat/>
    <w:rsid w:val="00654284"/>
    <w:rPr>
      <w:i/>
      <w:color w:val="5A5A5A" w:themeColor="text1" w:themeTint="A5"/>
    </w:rPr>
  </w:style>
  <w:style w:type="character" w:styleId="IntenseEmphasis">
    <w:name w:val="Intense Emphasis"/>
    <w:basedOn w:val="DefaultParagraphFont"/>
    <w:uiPriority w:val="21"/>
    <w:qFormat/>
    <w:rsid w:val="00654284"/>
    <w:rPr>
      <w:b/>
      <w:i/>
      <w:sz w:val="24"/>
      <w:szCs w:val="24"/>
      <w:u w:val="single"/>
    </w:rPr>
  </w:style>
  <w:style w:type="character" w:styleId="SubtleReference">
    <w:name w:val="Subtle Reference"/>
    <w:basedOn w:val="DefaultParagraphFont"/>
    <w:uiPriority w:val="31"/>
    <w:qFormat/>
    <w:rsid w:val="00654284"/>
    <w:rPr>
      <w:sz w:val="24"/>
      <w:szCs w:val="24"/>
      <w:u w:val="single"/>
    </w:rPr>
  </w:style>
  <w:style w:type="character" w:styleId="IntenseReference">
    <w:name w:val="Intense Reference"/>
    <w:basedOn w:val="DefaultParagraphFont"/>
    <w:uiPriority w:val="32"/>
    <w:qFormat/>
    <w:rsid w:val="00654284"/>
    <w:rPr>
      <w:b/>
      <w:sz w:val="24"/>
      <w:u w:val="single"/>
    </w:rPr>
  </w:style>
  <w:style w:type="character" w:styleId="BookTitle">
    <w:name w:val="Book Title"/>
    <w:basedOn w:val="DefaultParagraphFont"/>
    <w:uiPriority w:val="33"/>
    <w:qFormat/>
    <w:rsid w:val="0065428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54284"/>
    <w:pPr>
      <w:outlineLvl w:val="9"/>
    </w:pPr>
  </w:style>
  <w:style w:type="paragraph" w:styleId="NormalWeb">
    <w:name w:val="Normal (Web)"/>
    <w:basedOn w:val="Normal"/>
    <w:uiPriority w:val="99"/>
    <w:semiHidden/>
    <w:unhideWhenUsed/>
    <w:rsid w:val="00D4557D"/>
    <w:pPr>
      <w:spacing w:before="100" w:beforeAutospacing="1" w:after="100" w:afterAutospacing="1"/>
    </w:pPr>
    <w:rPr>
      <w:rFonts w:ascii="Times New Roman" w:eastAsia="Times New Roman" w:hAnsi="Times New Roman"/>
    </w:rPr>
  </w:style>
  <w:style w:type="paragraph" w:customStyle="1" w:styleId="Style">
    <w:name w:val="Style"/>
    <w:rsid w:val="00F83D2F"/>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7993078">
      <w:bodyDiv w:val="1"/>
      <w:marLeft w:val="0"/>
      <w:marRight w:val="0"/>
      <w:marTop w:val="0"/>
      <w:marBottom w:val="0"/>
      <w:divBdr>
        <w:top w:val="none" w:sz="0" w:space="0" w:color="auto"/>
        <w:left w:val="none" w:sz="0" w:space="0" w:color="auto"/>
        <w:bottom w:val="none" w:sz="0" w:space="0" w:color="auto"/>
        <w:right w:val="none" w:sz="0" w:space="0" w:color="auto"/>
      </w:divBdr>
      <w:divsChild>
        <w:div w:id="1654521976">
          <w:marLeft w:val="0"/>
          <w:marRight w:val="0"/>
          <w:marTop w:val="0"/>
          <w:marBottom w:val="0"/>
          <w:divBdr>
            <w:top w:val="none" w:sz="0" w:space="0" w:color="auto"/>
            <w:left w:val="none" w:sz="0" w:space="0" w:color="auto"/>
            <w:bottom w:val="none" w:sz="0" w:space="0" w:color="auto"/>
            <w:right w:val="none" w:sz="0" w:space="0" w:color="auto"/>
          </w:divBdr>
        </w:div>
      </w:divsChild>
    </w:div>
    <w:div w:id="563300695">
      <w:bodyDiv w:val="1"/>
      <w:marLeft w:val="0"/>
      <w:marRight w:val="0"/>
      <w:marTop w:val="0"/>
      <w:marBottom w:val="0"/>
      <w:divBdr>
        <w:top w:val="none" w:sz="0" w:space="0" w:color="auto"/>
        <w:left w:val="none" w:sz="0" w:space="0" w:color="auto"/>
        <w:bottom w:val="none" w:sz="0" w:space="0" w:color="auto"/>
        <w:right w:val="none" w:sz="0" w:space="0" w:color="auto"/>
      </w:divBdr>
      <w:divsChild>
        <w:div w:id="341130749">
          <w:marLeft w:val="0"/>
          <w:marRight w:val="0"/>
          <w:marTop w:val="0"/>
          <w:marBottom w:val="0"/>
          <w:divBdr>
            <w:top w:val="none" w:sz="0" w:space="0" w:color="auto"/>
            <w:left w:val="none" w:sz="0" w:space="0" w:color="auto"/>
            <w:bottom w:val="none" w:sz="0" w:space="0" w:color="auto"/>
            <w:right w:val="none" w:sz="0" w:space="0" w:color="auto"/>
          </w:divBdr>
        </w:div>
      </w:divsChild>
    </w:div>
    <w:div w:id="655576931">
      <w:bodyDiv w:val="1"/>
      <w:marLeft w:val="0"/>
      <w:marRight w:val="0"/>
      <w:marTop w:val="0"/>
      <w:marBottom w:val="0"/>
      <w:divBdr>
        <w:top w:val="none" w:sz="0" w:space="0" w:color="auto"/>
        <w:left w:val="none" w:sz="0" w:space="0" w:color="auto"/>
        <w:bottom w:val="none" w:sz="0" w:space="0" w:color="auto"/>
        <w:right w:val="none" w:sz="0" w:space="0" w:color="auto"/>
      </w:divBdr>
      <w:divsChild>
        <w:div w:id="1486624440">
          <w:marLeft w:val="0"/>
          <w:marRight w:val="0"/>
          <w:marTop w:val="0"/>
          <w:marBottom w:val="0"/>
          <w:divBdr>
            <w:top w:val="none" w:sz="0" w:space="0" w:color="auto"/>
            <w:left w:val="none" w:sz="0" w:space="0" w:color="auto"/>
            <w:bottom w:val="none" w:sz="0" w:space="0" w:color="auto"/>
            <w:right w:val="none" w:sz="0" w:space="0" w:color="auto"/>
          </w:divBdr>
        </w:div>
      </w:divsChild>
    </w:div>
    <w:div w:id="673607579">
      <w:bodyDiv w:val="1"/>
      <w:marLeft w:val="0"/>
      <w:marRight w:val="0"/>
      <w:marTop w:val="0"/>
      <w:marBottom w:val="0"/>
      <w:divBdr>
        <w:top w:val="none" w:sz="0" w:space="0" w:color="auto"/>
        <w:left w:val="none" w:sz="0" w:space="0" w:color="auto"/>
        <w:bottom w:val="none" w:sz="0" w:space="0" w:color="auto"/>
        <w:right w:val="none" w:sz="0" w:space="0" w:color="auto"/>
      </w:divBdr>
      <w:divsChild>
        <w:div w:id="249315360">
          <w:marLeft w:val="0"/>
          <w:marRight w:val="0"/>
          <w:marTop w:val="0"/>
          <w:marBottom w:val="0"/>
          <w:divBdr>
            <w:top w:val="none" w:sz="0" w:space="0" w:color="auto"/>
            <w:left w:val="none" w:sz="0" w:space="0" w:color="auto"/>
            <w:bottom w:val="none" w:sz="0" w:space="0" w:color="auto"/>
            <w:right w:val="none" w:sz="0" w:space="0" w:color="auto"/>
          </w:divBdr>
        </w:div>
      </w:divsChild>
    </w:div>
    <w:div w:id="1070152734">
      <w:bodyDiv w:val="1"/>
      <w:marLeft w:val="0"/>
      <w:marRight w:val="0"/>
      <w:marTop w:val="0"/>
      <w:marBottom w:val="0"/>
      <w:divBdr>
        <w:top w:val="none" w:sz="0" w:space="0" w:color="auto"/>
        <w:left w:val="none" w:sz="0" w:space="0" w:color="auto"/>
        <w:bottom w:val="none" w:sz="0" w:space="0" w:color="auto"/>
        <w:right w:val="none" w:sz="0" w:space="0" w:color="auto"/>
      </w:divBdr>
    </w:div>
    <w:div w:id="1109349618">
      <w:bodyDiv w:val="1"/>
      <w:marLeft w:val="0"/>
      <w:marRight w:val="0"/>
      <w:marTop w:val="0"/>
      <w:marBottom w:val="0"/>
      <w:divBdr>
        <w:top w:val="none" w:sz="0" w:space="0" w:color="auto"/>
        <w:left w:val="none" w:sz="0" w:space="0" w:color="auto"/>
        <w:bottom w:val="none" w:sz="0" w:space="0" w:color="auto"/>
        <w:right w:val="none" w:sz="0" w:space="0" w:color="auto"/>
      </w:divBdr>
      <w:divsChild>
        <w:div w:id="19187043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heap@gmail.com" TargetMode="External"/><Relationship Id="rId3" Type="http://schemas.openxmlformats.org/officeDocument/2006/relationships/styles" Target="styles.xml"/><Relationship Id="rId7" Type="http://schemas.openxmlformats.org/officeDocument/2006/relationships/image" Target="media/image2.jpeg"/><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FA59C7-5F2D-49D9-9601-35992609E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368</Words>
  <Characters>2103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Janice</cp:lastModifiedBy>
  <cp:revision>2</cp:revision>
  <cp:lastPrinted>2020-02-07T20:26:00Z</cp:lastPrinted>
  <dcterms:created xsi:type="dcterms:W3CDTF">2020-05-07T15:14:00Z</dcterms:created>
  <dcterms:modified xsi:type="dcterms:W3CDTF">2020-05-07T15:14:00Z</dcterms:modified>
</cp:coreProperties>
</file>