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D4" w:rsidRDefault="00D476D4" w:rsidP="00D476D4">
      <w:pPr>
        <w:jc w:val="center"/>
        <w:rPr>
          <w:sz w:val="36"/>
          <w:szCs w:val="36"/>
        </w:rPr>
      </w:pPr>
      <w:r>
        <w:rPr>
          <w:sz w:val="36"/>
          <w:szCs w:val="36"/>
        </w:rPr>
        <w:t>MENTORING</w:t>
      </w:r>
    </w:p>
    <w:p w:rsidR="00D476D4" w:rsidRDefault="00D476D4" w:rsidP="00D476D4">
      <w:pPr>
        <w:rPr>
          <w:sz w:val="36"/>
          <w:szCs w:val="36"/>
        </w:rPr>
      </w:pPr>
      <w:r>
        <w:rPr>
          <w:sz w:val="36"/>
          <w:szCs w:val="36"/>
        </w:rPr>
        <w:t>September,2019</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Judy MacDonald</w:t>
      </w:r>
    </w:p>
    <w:p w:rsidR="00D476D4" w:rsidRDefault="00D476D4" w:rsidP="00D476D4">
      <w:pPr>
        <w:rPr>
          <w:sz w:val="28"/>
          <w:szCs w:val="28"/>
        </w:rPr>
      </w:pPr>
      <w:r w:rsidRPr="000670D2">
        <w:rPr>
          <w:b/>
          <w:bCs/>
          <w:sz w:val="28"/>
          <w:szCs w:val="28"/>
          <w:u w:val="single"/>
        </w:rPr>
        <w:t xml:space="preserve">Congratulations </w:t>
      </w:r>
      <w:r>
        <w:rPr>
          <w:sz w:val="28"/>
          <w:szCs w:val="28"/>
        </w:rPr>
        <w:t xml:space="preserve">to those that took that first step to this program! If you attended the workshop in Jamestown </w:t>
      </w:r>
      <w:r w:rsidR="004E15ED">
        <w:rPr>
          <w:sz w:val="28"/>
          <w:szCs w:val="28"/>
        </w:rPr>
        <w:t>you obtained your first goal</w:t>
      </w:r>
      <w:r>
        <w:rPr>
          <w:sz w:val="28"/>
          <w:szCs w:val="28"/>
        </w:rPr>
        <w:t xml:space="preserve">! </w:t>
      </w:r>
      <w:r w:rsidR="00E15560">
        <w:rPr>
          <w:noProof/>
          <w:sz w:val="28"/>
          <w:szCs w:val="28"/>
        </w:rPr>
      </w:r>
      <w:r w:rsidR="00E15560">
        <w:rPr>
          <w:noProof/>
          <w:sz w:val="28"/>
          <w:szCs w:val="28"/>
        </w:rPr>
        <w:pict>
          <v:group id="Group 4" o:spid="_x0000_s1026" style="width:13.5pt;height:21.75pt;mso-position-horizontal-relative:char;mso-position-vertical-relative:line" coordsize="32696,33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2696;height:29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">
              <v:imagedata r:id="rId5" o:title=""/>
            </v:shape>
            <v:shapetype id="_x0000_t202" coordsize="21600,21600" o:spt="202" path="m,l,21600r21600,l21600,xe">
              <v:stroke joinstyle="miter"/>
              <v:path gradientshapeok="t" o:connecttype="rect"/>
            </v:shapetype>
            <v:shape id="Text Box 3" o:spid="_x0000_s1028" type="#_x0000_t202" style="position:absolute;top:29597;width:32696;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E15ED" w:rsidRPr="004E15ED" w:rsidRDefault="00E15560" w:rsidP="004E15ED">
                    <w:pPr>
                      <w:rPr>
                        <w:sz w:val="18"/>
                        <w:szCs w:val="18"/>
                      </w:rPr>
                    </w:pPr>
                    <w:hyperlink r:id="rId6" w:history="1">
                      <w:r w:rsidR="004E15ED" w:rsidRPr="004E15ED">
                        <w:rPr>
                          <w:rStyle w:val="Hyperlink"/>
                          <w:sz w:val="18"/>
                          <w:szCs w:val="18"/>
                        </w:rPr>
                        <w:t>This Photo</w:t>
                      </w:r>
                    </w:hyperlink>
                    <w:r w:rsidR="004E15ED" w:rsidRPr="004E15ED">
                      <w:rPr>
                        <w:sz w:val="18"/>
                        <w:szCs w:val="18"/>
                      </w:rPr>
                      <w:t xml:space="preserve"> by Unknown Author is licensed under </w:t>
                    </w:r>
                    <w:hyperlink r:id="rId7" w:history="1">
                      <w:r w:rsidR="004E15ED" w:rsidRPr="004E15ED">
                        <w:rPr>
                          <w:rStyle w:val="Hyperlink"/>
                          <w:sz w:val="18"/>
                          <w:szCs w:val="18"/>
                        </w:rPr>
                        <w:t>CC BY-SA</w:t>
                      </w:r>
                    </w:hyperlink>
                  </w:p>
                </w:txbxContent>
              </v:textbox>
            </v:shape>
            <w10:wrap type="none"/>
            <w10:anchorlock/>
          </v:group>
        </w:pict>
      </w:r>
      <w:r>
        <w:rPr>
          <w:sz w:val="28"/>
          <w:szCs w:val="28"/>
        </w:rPr>
        <w:t>Good Job! You only have four (4) remaining</w:t>
      </w:r>
      <w:r w:rsidR="000670D2">
        <w:rPr>
          <w:sz w:val="28"/>
          <w:szCs w:val="28"/>
        </w:rPr>
        <w:t xml:space="preserve"> goals</w:t>
      </w:r>
      <w:r>
        <w:rPr>
          <w:sz w:val="28"/>
          <w:szCs w:val="28"/>
        </w:rPr>
        <w:t>. And you can do it!</w:t>
      </w:r>
      <w:r w:rsidR="004E15ED">
        <w:rPr>
          <w:noProof/>
          <w:sz w:val="28"/>
          <w:szCs w:val="28"/>
        </w:rPr>
        <w:t xml:space="preserve"> </w:t>
      </w:r>
      <w:r>
        <w:rPr>
          <w:sz w:val="28"/>
          <w:szCs w:val="28"/>
        </w:rPr>
        <w:t xml:space="preserve">Use the tools discussed </w:t>
      </w:r>
      <w:r w:rsidR="001E2020">
        <w:rPr>
          <w:sz w:val="28"/>
          <w:szCs w:val="28"/>
        </w:rPr>
        <w:t xml:space="preserve">at workshop </w:t>
      </w:r>
      <w:r>
        <w:rPr>
          <w:sz w:val="28"/>
          <w:szCs w:val="28"/>
        </w:rPr>
        <w:t>to assist you with the following steps:</w:t>
      </w:r>
    </w:p>
    <w:p w:rsidR="00D476D4" w:rsidRDefault="00D476D4" w:rsidP="00D476D4">
      <w:pPr>
        <w:pStyle w:val="ListParagraph"/>
        <w:numPr>
          <w:ilvl w:val="0"/>
          <w:numId w:val="1"/>
        </w:numPr>
        <w:rPr>
          <w:sz w:val="28"/>
          <w:szCs w:val="28"/>
        </w:rPr>
      </w:pPr>
      <w:r>
        <w:rPr>
          <w:sz w:val="28"/>
          <w:szCs w:val="28"/>
        </w:rPr>
        <w:t>Use</w:t>
      </w:r>
      <w:r w:rsidR="00C5792C">
        <w:rPr>
          <w:sz w:val="28"/>
          <w:szCs w:val="28"/>
        </w:rPr>
        <w:t xml:space="preserve"> the</w:t>
      </w:r>
      <w:r>
        <w:rPr>
          <w:sz w:val="28"/>
          <w:szCs w:val="28"/>
        </w:rPr>
        <w:t xml:space="preserve"> ‘Mentoring Relationship Building</w:t>
      </w:r>
      <w:r w:rsidR="00C5792C">
        <w:rPr>
          <w:sz w:val="28"/>
          <w:szCs w:val="28"/>
        </w:rPr>
        <w:t>’</w:t>
      </w:r>
      <w:r>
        <w:rPr>
          <w:sz w:val="28"/>
          <w:szCs w:val="28"/>
        </w:rPr>
        <w:t xml:space="preserve"> found at </w:t>
      </w:r>
      <w:bookmarkStart w:id="0" w:name="_Hlk16400902"/>
      <w:r w:rsidR="00E15560" w:rsidRPr="00E15560">
        <w:fldChar w:fldCharType="begin"/>
      </w:r>
      <w:r w:rsidR="00EF16B6">
        <w:instrText xml:space="preserve"> HYPERLINK "http://www.vfwauxiliary.org/resources" </w:instrText>
      </w:r>
      <w:r w:rsidR="00E15560" w:rsidRPr="00E15560">
        <w:fldChar w:fldCharType="separate"/>
      </w:r>
      <w:r w:rsidRPr="00FF6A6B">
        <w:rPr>
          <w:rStyle w:val="Hyperlink"/>
          <w:sz w:val="28"/>
          <w:szCs w:val="28"/>
        </w:rPr>
        <w:t>www.vfwauxiliary.org/resources</w:t>
      </w:r>
      <w:r w:rsidR="00E15560">
        <w:rPr>
          <w:rStyle w:val="Hyperlink"/>
          <w:sz w:val="28"/>
          <w:szCs w:val="28"/>
        </w:rPr>
        <w:fldChar w:fldCharType="end"/>
      </w:r>
    </w:p>
    <w:bookmarkEnd w:id="0"/>
    <w:p w:rsidR="00D476D4" w:rsidRDefault="00D476D4" w:rsidP="00D476D4">
      <w:pPr>
        <w:pStyle w:val="ListParagraph"/>
        <w:numPr>
          <w:ilvl w:val="0"/>
          <w:numId w:val="1"/>
        </w:numPr>
        <w:rPr>
          <w:sz w:val="28"/>
          <w:szCs w:val="28"/>
        </w:rPr>
      </w:pPr>
      <w:r>
        <w:rPr>
          <w:sz w:val="28"/>
          <w:szCs w:val="28"/>
        </w:rPr>
        <w:t xml:space="preserve">Appoint </w:t>
      </w:r>
      <w:r w:rsidR="00C5792C">
        <w:rPr>
          <w:sz w:val="28"/>
          <w:szCs w:val="28"/>
        </w:rPr>
        <w:t xml:space="preserve">a </w:t>
      </w:r>
      <w:r>
        <w:rPr>
          <w:sz w:val="28"/>
          <w:szCs w:val="28"/>
        </w:rPr>
        <w:t>Mentoring Chairperson</w:t>
      </w:r>
    </w:p>
    <w:p w:rsidR="00D476D4" w:rsidRDefault="00D476D4" w:rsidP="00D476D4">
      <w:pPr>
        <w:pStyle w:val="ListParagraph"/>
        <w:numPr>
          <w:ilvl w:val="0"/>
          <w:numId w:val="1"/>
        </w:numPr>
        <w:rPr>
          <w:sz w:val="28"/>
          <w:szCs w:val="28"/>
        </w:rPr>
      </w:pPr>
      <w:r>
        <w:rPr>
          <w:sz w:val="28"/>
          <w:szCs w:val="28"/>
        </w:rPr>
        <w:t>Implement the Mentor &amp; Leadership program</w:t>
      </w:r>
    </w:p>
    <w:p w:rsidR="00D476D4" w:rsidRDefault="00D476D4" w:rsidP="00D476D4">
      <w:pPr>
        <w:pStyle w:val="ListParagraph"/>
        <w:numPr>
          <w:ilvl w:val="0"/>
          <w:numId w:val="1"/>
        </w:numPr>
        <w:rPr>
          <w:sz w:val="28"/>
          <w:szCs w:val="28"/>
        </w:rPr>
      </w:pPr>
      <w:r>
        <w:rPr>
          <w:sz w:val="28"/>
          <w:szCs w:val="28"/>
        </w:rPr>
        <w:t>Make members aware of this program</w:t>
      </w:r>
    </w:p>
    <w:p w:rsidR="00740573" w:rsidRPr="00740573" w:rsidRDefault="00740573" w:rsidP="00740573">
      <w:pPr>
        <w:rPr>
          <w:sz w:val="28"/>
          <w:szCs w:val="28"/>
        </w:rPr>
      </w:pPr>
      <w:r>
        <w:rPr>
          <w:sz w:val="28"/>
          <w:szCs w:val="28"/>
        </w:rPr>
        <w:t>These are your year-end goals! Go for it!!!!!!!!!!!!!!</w:t>
      </w:r>
    </w:p>
    <w:p w:rsidR="00D476D4" w:rsidRDefault="00C5792C" w:rsidP="00D476D4">
      <w:pPr>
        <w:rPr>
          <w:sz w:val="28"/>
          <w:szCs w:val="28"/>
        </w:rPr>
      </w:pPr>
      <w:r>
        <w:rPr>
          <w:sz w:val="28"/>
          <w:szCs w:val="28"/>
        </w:rPr>
        <w:t>Auxiliary Presidents &amp; District Presidents review some of the tools you picked up on at workshop. For example;</w:t>
      </w:r>
    </w:p>
    <w:p w:rsidR="00C5792C" w:rsidRDefault="00C5792C" w:rsidP="00C5792C">
      <w:pPr>
        <w:pStyle w:val="ListParagraph"/>
        <w:numPr>
          <w:ilvl w:val="0"/>
          <w:numId w:val="3"/>
        </w:numPr>
        <w:rPr>
          <w:sz w:val="28"/>
          <w:szCs w:val="28"/>
        </w:rPr>
      </w:pPr>
      <w:r w:rsidRPr="00C5792C">
        <w:rPr>
          <w:b/>
          <w:bCs/>
          <w:sz w:val="28"/>
          <w:szCs w:val="28"/>
          <w:u w:val="single"/>
        </w:rPr>
        <w:t>INVOLVE ALL MEMBERS</w:t>
      </w:r>
      <w:r>
        <w:rPr>
          <w:sz w:val="28"/>
          <w:szCs w:val="28"/>
        </w:rPr>
        <w:t>.</w:t>
      </w:r>
    </w:p>
    <w:p w:rsidR="00C5792C" w:rsidRPr="001E2020" w:rsidRDefault="00C5792C" w:rsidP="00C5792C">
      <w:pPr>
        <w:pStyle w:val="ListParagraph"/>
        <w:numPr>
          <w:ilvl w:val="1"/>
          <w:numId w:val="3"/>
        </w:numPr>
        <w:rPr>
          <w:sz w:val="28"/>
          <w:szCs w:val="28"/>
        </w:rPr>
      </w:pPr>
      <w:r w:rsidRPr="001E2020">
        <w:rPr>
          <w:sz w:val="28"/>
          <w:szCs w:val="28"/>
        </w:rPr>
        <w:t>Have a coffee party</w:t>
      </w:r>
      <w:r w:rsidR="001E2020">
        <w:rPr>
          <w:sz w:val="28"/>
          <w:szCs w:val="28"/>
        </w:rPr>
        <w:t>,</w:t>
      </w:r>
      <w:r w:rsidRPr="001E2020">
        <w:rPr>
          <w:sz w:val="28"/>
          <w:szCs w:val="28"/>
        </w:rPr>
        <w:t xml:space="preserve"> potluck</w:t>
      </w:r>
      <w:r w:rsidR="001E2020" w:rsidRPr="001E2020">
        <w:rPr>
          <w:sz w:val="28"/>
          <w:szCs w:val="28"/>
        </w:rPr>
        <w:t xml:space="preserve">, </w:t>
      </w:r>
      <w:r w:rsidRPr="001E2020">
        <w:rPr>
          <w:sz w:val="28"/>
          <w:szCs w:val="28"/>
        </w:rPr>
        <w:t>a party (any kind)</w:t>
      </w:r>
      <w:r w:rsidR="001E2020">
        <w:rPr>
          <w:sz w:val="28"/>
          <w:szCs w:val="28"/>
        </w:rPr>
        <w:t>.</w:t>
      </w:r>
    </w:p>
    <w:p w:rsidR="000670D2" w:rsidRDefault="000670D2" w:rsidP="000670D2">
      <w:pPr>
        <w:pStyle w:val="ListParagraph"/>
        <w:numPr>
          <w:ilvl w:val="1"/>
          <w:numId w:val="3"/>
        </w:numPr>
        <w:rPr>
          <w:sz w:val="28"/>
          <w:szCs w:val="28"/>
        </w:rPr>
      </w:pPr>
      <w:r w:rsidRPr="000670D2">
        <w:rPr>
          <w:sz w:val="28"/>
          <w:szCs w:val="28"/>
        </w:rPr>
        <w:t>Telephone</w:t>
      </w:r>
      <w:r w:rsidR="001E2020" w:rsidRPr="000670D2">
        <w:rPr>
          <w:sz w:val="28"/>
          <w:szCs w:val="28"/>
        </w:rPr>
        <w:t>, send post cards, or letters, reminding all of upcoming events.</w:t>
      </w:r>
    </w:p>
    <w:p w:rsidR="009B226C" w:rsidRDefault="000670D2" w:rsidP="009B226C">
      <w:pPr>
        <w:pStyle w:val="ListParagraph"/>
        <w:numPr>
          <w:ilvl w:val="1"/>
          <w:numId w:val="3"/>
        </w:numPr>
        <w:rPr>
          <w:sz w:val="28"/>
          <w:szCs w:val="28"/>
        </w:rPr>
      </w:pPr>
      <w:r w:rsidRPr="000670D2">
        <w:rPr>
          <w:sz w:val="28"/>
          <w:szCs w:val="28"/>
        </w:rPr>
        <w:t>Discuss the Auxiliary programs. Ask for their ideas and</w:t>
      </w:r>
      <w:r w:rsidR="009B226C">
        <w:rPr>
          <w:sz w:val="28"/>
          <w:szCs w:val="28"/>
        </w:rPr>
        <w:t xml:space="preserve"> assistance.</w:t>
      </w:r>
    </w:p>
    <w:p w:rsidR="009B226C" w:rsidRPr="009B226C" w:rsidRDefault="000670D2" w:rsidP="009B226C">
      <w:pPr>
        <w:rPr>
          <w:sz w:val="28"/>
          <w:szCs w:val="28"/>
        </w:rPr>
      </w:pPr>
      <w:r w:rsidRPr="009B226C">
        <w:rPr>
          <w:sz w:val="28"/>
          <w:szCs w:val="28"/>
        </w:rPr>
        <w:t xml:space="preserve"> </w:t>
      </w:r>
      <w:r w:rsidR="009B226C" w:rsidRPr="009B226C">
        <w:rPr>
          <w:sz w:val="28"/>
          <w:szCs w:val="28"/>
        </w:rPr>
        <w:t>Mentoring</w:t>
      </w:r>
      <w:r w:rsidR="009B226C">
        <w:rPr>
          <w:sz w:val="28"/>
          <w:szCs w:val="28"/>
        </w:rPr>
        <w:t xml:space="preserve"> for leadership </w:t>
      </w:r>
      <w:r w:rsidR="009B226C" w:rsidRPr="009B226C">
        <w:rPr>
          <w:sz w:val="28"/>
          <w:szCs w:val="28"/>
        </w:rPr>
        <w:t xml:space="preserve">is a new program and </w:t>
      </w:r>
      <w:r w:rsidR="000A48F1">
        <w:rPr>
          <w:sz w:val="28"/>
          <w:szCs w:val="28"/>
        </w:rPr>
        <w:t xml:space="preserve">it </w:t>
      </w:r>
      <w:r w:rsidR="009B226C" w:rsidRPr="009B226C">
        <w:rPr>
          <w:sz w:val="28"/>
          <w:szCs w:val="28"/>
        </w:rPr>
        <w:t xml:space="preserve">may seem to be demanding and a lot of work, but once you get this implemented, I believe it will go smoothly for you in the future. Achieving the real goal of attaining and involving more members! Listed below are ways to assist you with attaining the goals for this new program. I hope these suggestions help you and your Auxiliaries. </w:t>
      </w:r>
    </w:p>
    <w:p w:rsidR="009B226C" w:rsidRPr="009B226C" w:rsidRDefault="009B226C" w:rsidP="009B226C">
      <w:pPr>
        <w:pStyle w:val="ListParagraph"/>
        <w:ind w:left="0"/>
        <w:rPr>
          <w:sz w:val="28"/>
          <w:szCs w:val="28"/>
        </w:rPr>
      </w:pPr>
      <w:r w:rsidRPr="009B226C">
        <w:rPr>
          <w:b/>
          <w:bCs/>
          <w:sz w:val="28"/>
          <w:szCs w:val="28"/>
          <w:u w:val="single"/>
        </w:rPr>
        <w:t>Auxiliaries,</w:t>
      </w:r>
      <w:r w:rsidRPr="009B226C">
        <w:rPr>
          <w:sz w:val="28"/>
          <w:szCs w:val="28"/>
        </w:rPr>
        <w:t xml:space="preserve"> please, report to your District President who your Mentor/Leadership</w:t>
      </w:r>
    </w:p>
    <w:p w:rsidR="009B226C" w:rsidRPr="009B226C" w:rsidRDefault="009B226C" w:rsidP="009B226C">
      <w:pPr>
        <w:rPr>
          <w:sz w:val="28"/>
          <w:szCs w:val="28"/>
        </w:rPr>
      </w:pPr>
      <w:r w:rsidRPr="009B226C">
        <w:rPr>
          <w:sz w:val="28"/>
          <w:szCs w:val="28"/>
        </w:rPr>
        <w:t>Chairperson is ASAP, with the following information:</w:t>
      </w:r>
    </w:p>
    <w:p w:rsidR="009B226C" w:rsidRPr="006E7CA9" w:rsidRDefault="009B226C" w:rsidP="006E7CA9">
      <w:pPr>
        <w:pStyle w:val="ListParagraph"/>
        <w:numPr>
          <w:ilvl w:val="0"/>
          <w:numId w:val="5"/>
        </w:numPr>
        <w:rPr>
          <w:sz w:val="28"/>
          <w:szCs w:val="28"/>
        </w:rPr>
      </w:pPr>
      <w:r w:rsidRPr="006E7CA9">
        <w:rPr>
          <w:sz w:val="28"/>
          <w:szCs w:val="28"/>
        </w:rPr>
        <w:t>When and how they plan on implementing the program.</w:t>
      </w:r>
    </w:p>
    <w:p w:rsidR="006E7CA9" w:rsidRDefault="009B226C" w:rsidP="006E7CA9">
      <w:pPr>
        <w:pStyle w:val="ListParagraph"/>
        <w:numPr>
          <w:ilvl w:val="1"/>
          <w:numId w:val="4"/>
        </w:numPr>
        <w:rPr>
          <w:sz w:val="28"/>
          <w:szCs w:val="28"/>
        </w:rPr>
      </w:pPr>
      <w:r w:rsidRPr="009B226C">
        <w:rPr>
          <w:sz w:val="28"/>
          <w:szCs w:val="28"/>
        </w:rPr>
        <w:t>How they plan on making their members aware of the program.</w:t>
      </w:r>
    </w:p>
    <w:p w:rsidR="009B226C" w:rsidRPr="009B226C" w:rsidRDefault="009B226C" w:rsidP="006E7CA9">
      <w:pPr>
        <w:pStyle w:val="ListParagraph"/>
        <w:numPr>
          <w:ilvl w:val="1"/>
          <w:numId w:val="4"/>
        </w:numPr>
        <w:rPr>
          <w:sz w:val="28"/>
          <w:szCs w:val="28"/>
        </w:rPr>
      </w:pPr>
      <w:r w:rsidRPr="009B226C">
        <w:rPr>
          <w:sz w:val="28"/>
          <w:szCs w:val="28"/>
        </w:rPr>
        <w:lastRenderedPageBreak/>
        <w:t>How they used the resources from the Nat’l web site.</w:t>
      </w:r>
    </w:p>
    <w:p w:rsidR="009B226C" w:rsidRDefault="009B226C" w:rsidP="009B226C">
      <w:pPr>
        <w:pStyle w:val="ListParagraph"/>
        <w:ind w:left="1800"/>
        <w:rPr>
          <w:sz w:val="28"/>
          <w:szCs w:val="28"/>
        </w:rPr>
      </w:pPr>
    </w:p>
    <w:p w:rsidR="009B226C" w:rsidRPr="009B226C" w:rsidRDefault="009B226C" w:rsidP="009B226C">
      <w:pPr>
        <w:rPr>
          <w:sz w:val="28"/>
          <w:szCs w:val="28"/>
        </w:rPr>
      </w:pPr>
      <w:r w:rsidRPr="009B226C">
        <w:rPr>
          <w:sz w:val="28"/>
          <w:szCs w:val="28"/>
        </w:rPr>
        <w:t>I’d like to recommend you consider giving awards to the chairperson as well as acknowledging those members that participate in the program.</w:t>
      </w:r>
    </w:p>
    <w:p w:rsidR="009B226C" w:rsidRPr="006E7CA9" w:rsidRDefault="009B226C" w:rsidP="006E7CA9">
      <w:pPr>
        <w:rPr>
          <w:sz w:val="28"/>
          <w:szCs w:val="28"/>
        </w:rPr>
      </w:pPr>
      <w:r w:rsidRPr="006E7CA9">
        <w:rPr>
          <w:b/>
          <w:bCs/>
          <w:sz w:val="28"/>
          <w:szCs w:val="28"/>
          <w:u w:val="single"/>
        </w:rPr>
        <w:t>District Presidents</w:t>
      </w:r>
      <w:r w:rsidRPr="006E7CA9">
        <w:rPr>
          <w:sz w:val="28"/>
          <w:szCs w:val="28"/>
        </w:rPr>
        <w:t>, I ask you to, please, check with your Auxiliary Presidents that</w:t>
      </w:r>
    </w:p>
    <w:p w:rsidR="009B226C" w:rsidRPr="006E7CA9" w:rsidRDefault="009B226C" w:rsidP="006E7CA9">
      <w:pPr>
        <w:rPr>
          <w:sz w:val="28"/>
          <w:szCs w:val="28"/>
        </w:rPr>
      </w:pPr>
      <w:r w:rsidRPr="006E7CA9">
        <w:rPr>
          <w:sz w:val="28"/>
          <w:szCs w:val="28"/>
        </w:rPr>
        <w:t xml:space="preserve"> were not at the workshop and help them become aware of this new program, </w:t>
      </w:r>
    </w:p>
    <w:p w:rsidR="009B226C" w:rsidRPr="006E7CA9" w:rsidRDefault="009B226C" w:rsidP="006E7CA9">
      <w:pPr>
        <w:rPr>
          <w:sz w:val="28"/>
          <w:szCs w:val="28"/>
        </w:rPr>
      </w:pPr>
      <w:r w:rsidRPr="006E7CA9">
        <w:rPr>
          <w:sz w:val="28"/>
          <w:szCs w:val="28"/>
        </w:rPr>
        <w:t xml:space="preserve">and then report to me </w:t>
      </w:r>
      <w:r w:rsidR="000A48F1">
        <w:rPr>
          <w:sz w:val="28"/>
          <w:szCs w:val="28"/>
        </w:rPr>
        <w:t xml:space="preserve">asap </w:t>
      </w:r>
      <w:r w:rsidRPr="006E7CA9">
        <w:rPr>
          <w:sz w:val="28"/>
          <w:szCs w:val="28"/>
        </w:rPr>
        <w:t>who the District chair is for Mentor/Leadership program. As well as the reports from the Auxiliaries.</w:t>
      </w:r>
    </w:p>
    <w:p w:rsidR="009B226C" w:rsidRPr="006E7CA9" w:rsidRDefault="009B226C" w:rsidP="006E7CA9">
      <w:pPr>
        <w:rPr>
          <w:sz w:val="28"/>
          <w:szCs w:val="28"/>
        </w:rPr>
      </w:pPr>
      <w:r w:rsidRPr="006E7CA9">
        <w:rPr>
          <w:sz w:val="28"/>
          <w:szCs w:val="28"/>
        </w:rPr>
        <w:t xml:space="preserve">  I’d like to recommend that you consider giving awards (could be just a </w:t>
      </w:r>
    </w:p>
    <w:p w:rsidR="009B226C" w:rsidRPr="000670D2" w:rsidRDefault="009B226C" w:rsidP="006E7CA9">
      <w:pPr>
        <w:rPr>
          <w:sz w:val="28"/>
          <w:szCs w:val="28"/>
        </w:rPr>
      </w:pPr>
      <w:r w:rsidRPr="006E7CA9">
        <w:rPr>
          <w:sz w:val="28"/>
          <w:szCs w:val="28"/>
        </w:rPr>
        <w:t>certificate) to those that implement the program</w:t>
      </w:r>
      <w:r w:rsidR="00532A52">
        <w:rPr>
          <w:sz w:val="28"/>
          <w:szCs w:val="28"/>
        </w:rPr>
        <w:t xml:space="preserve"> as well.</w:t>
      </w:r>
    </w:p>
    <w:p w:rsidR="000670D2" w:rsidRDefault="00EF16B6" w:rsidP="00C5792C">
      <w:pPr>
        <w:rPr>
          <w:color w:val="4472C4" w:themeColor="accent1"/>
          <w:sz w:val="28"/>
          <w:szCs w:val="28"/>
          <w:u w:val="single"/>
        </w:rPr>
      </w:pPr>
      <w:r>
        <w:rPr>
          <w:sz w:val="28"/>
          <w:szCs w:val="28"/>
        </w:rPr>
        <w:t xml:space="preserve">Mentoring for leadership involves </w:t>
      </w:r>
      <w:r>
        <w:rPr>
          <w:b/>
          <w:bCs/>
          <w:sz w:val="28"/>
          <w:szCs w:val="28"/>
        </w:rPr>
        <w:t xml:space="preserve">Who, What, Where, When. </w:t>
      </w:r>
      <w:r>
        <w:rPr>
          <w:sz w:val="28"/>
          <w:szCs w:val="28"/>
        </w:rPr>
        <w:t xml:space="preserve">Ambassador Jane </w:t>
      </w:r>
      <w:proofErr w:type="spellStart"/>
      <w:r>
        <w:rPr>
          <w:sz w:val="28"/>
          <w:szCs w:val="28"/>
        </w:rPr>
        <w:t>Ziebarth</w:t>
      </w:r>
      <w:proofErr w:type="spellEnd"/>
      <w:r>
        <w:rPr>
          <w:sz w:val="28"/>
          <w:szCs w:val="28"/>
        </w:rPr>
        <w:t xml:space="preserve"> speaks to all these on her Blog so be sure to review </w:t>
      </w:r>
      <w:r w:rsidR="000670D2">
        <w:rPr>
          <w:sz w:val="28"/>
          <w:szCs w:val="28"/>
        </w:rPr>
        <w:t xml:space="preserve">on the Auxiliary Web site. </w:t>
      </w:r>
      <w:hyperlink r:id="rId8" w:history="1">
        <w:r w:rsidR="00591135" w:rsidRPr="00E10DBB">
          <w:rPr>
            <w:rStyle w:val="Hyperlink"/>
            <w:sz w:val="28"/>
            <w:szCs w:val="28"/>
          </w:rPr>
          <w:t>www.vfwauxiliary.org/resources</w:t>
        </w:r>
      </w:hyperlink>
    </w:p>
    <w:p w:rsidR="00591135" w:rsidRPr="00591135" w:rsidRDefault="00591135" w:rsidP="00591135">
      <w:pPr>
        <w:rPr>
          <w:sz w:val="28"/>
          <w:szCs w:val="28"/>
          <w:u w:val="single"/>
        </w:rPr>
      </w:pPr>
      <w:r w:rsidRPr="00591135">
        <w:rPr>
          <w:sz w:val="28"/>
          <w:szCs w:val="28"/>
          <w:u w:val="single"/>
        </w:rPr>
        <w:t>Remember, we honor our Veteran’s by participating in our Auxiliary and its</w:t>
      </w:r>
    </w:p>
    <w:p w:rsidR="00591135" w:rsidRPr="00591135" w:rsidRDefault="00591135" w:rsidP="00591135">
      <w:pPr>
        <w:rPr>
          <w:sz w:val="28"/>
          <w:szCs w:val="28"/>
          <w:u w:val="single"/>
        </w:rPr>
      </w:pPr>
      <w:r w:rsidRPr="00591135">
        <w:rPr>
          <w:sz w:val="28"/>
          <w:szCs w:val="28"/>
          <w:u w:val="single"/>
        </w:rPr>
        <w:t xml:space="preserve"> Programs.</w:t>
      </w:r>
    </w:p>
    <w:p w:rsidR="00C5792C" w:rsidRPr="006E7CA9" w:rsidRDefault="00591135" w:rsidP="00C5792C">
      <w:pPr>
        <w:rPr>
          <w:b/>
          <w:bCs/>
          <w:sz w:val="28"/>
          <w:szCs w:val="28"/>
        </w:rPr>
      </w:pPr>
      <w:r>
        <w:rPr>
          <w:b/>
          <w:bCs/>
          <w:sz w:val="28"/>
          <w:szCs w:val="28"/>
        </w:rPr>
        <w:t>Please,</w:t>
      </w:r>
      <w:r w:rsidR="00954B28" w:rsidRPr="006E7CA9">
        <w:rPr>
          <w:b/>
          <w:bCs/>
          <w:sz w:val="28"/>
          <w:szCs w:val="28"/>
        </w:rPr>
        <w:t xml:space="preserve"> s</w:t>
      </w:r>
      <w:r w:rsidR="00C5792C" w:rsidRPr="006E7CA9">
        <w:rPr>
          <w:b/>
          <w:bCs/>
          <w:sz w:val="28"/>
          <w:szCs w:val="28"/>
        </w:rPr>
        <w:t xml:space="preserve">end me </w:t>
      </w:r>
      <w:r w:rsidR="00BD33A2" w:rsidRPr="006E7CA9">
        <w:rPr>
          <w:b/>
          <w:bCs/>
          <w:sz w:val="28"/>
          <w:szCs w:val="28"/>
        </w:rPr>
        <w:t>and</w:t>
      </w:r>
      <w:r w:rsidR="00954B28" w:rsidRPr="006E7CA9">
        <w:rPr>
          <w:b/>
          <w:bCs/>
          <w:sz w:val="28"/>
          <w:szCs w:val="28"/>
        </w:rPr>
        <w:t>/or</w:t>
      </w:r>
      <w:r w:rsidR="00BD33A2" w:rsidRPr="006E7CA9">
        <w:rPr>
          <w:b/>
          <w:bCs/>
          <w:sz w:val="28"/>
          <w:szCs w:val="28"/>
        </w:rPr>
        <w:t xml:space="preserve"> your District President </w:t>
      </w:r>
      <w:r w:rsidR="00C5792C" w:rsidRPr="006E7CA9">
        <w:rPr>
          <w:b/>
          <w:bCs/>
          <w:sz w:val="28"/>
          <w:szCs w:val="28"/>
        </w:rPr>
        <w:t xml:space="preserve">the name of your </w:t>
      </w:r>
      <w:r w:rsidR="00BD33A2" w:rsidRPr="006E7CA9">
        <w:rPr>
          <w:b/>
          <w:bCs/>
          <w:sz w:val="28"/>
          <w:szCs w:val="28"/>
        </w:rPr>
        <w:t>Mentorship chairperson</w:t>
      </w:r>
      <w:r w:rsidR="00954B28" w:rsidRPr="006E7CA9">
        <w:rPr>
          <w:b/>
          <w:bCs/>
          <w:sz w:val="28"/>
          <w:szCs w:val="28"/>
        </w:rPr>
        <w:t>, and the goals.</w:t>
      </w:r>
      <w:bookmarkStart w:id="1" w:name="_GoBack"/>
      <w:bookmarkEnd w:id="1"/>
    </w:p>
    <w:p w:rsidR="00954B28" w:rsidRDefault="00954B28" w:rsidP="00954B28">
      <w:pPr>
        <w:jc w:val="center"/>
        <w:rPr>
          <w:sz w:val="28"/>
          <w:szCs w:val="28"/>
        </w:rPr>
      </w:pPr>
      <w:r>
        <w:rPr>
          <w:sz w:val="28"/>
          <w:szCs w:val="28"/>
        </w:rPr>
        <w:t xml:space="preserve">We are, </w:t>
      </w:r>
    </w:p>
    <w:p w:rsidR="00954B28" w:rsidRDefault="00954B28" w:rsidP="00954B28">
      <w:pPr>
        <w:jc w:val="center"/>
        <w:rPr>
          <w:sz w:val="28"/>
          <w:szCs w:val="28"/>
        </w:rPr>
      </w:pPr>
      <w:r>
        <w:rPr>
          <w:sz w:val="28"/>
          <w:szCs w:val="28"/>
        </w:rPr>
        <w:t>‘Marching forward to Serve and Honor our Veterans’</w:t>
      </w:r>
    </w:p>
    <w:p w:rsidR="00954B28" w:rsidRDefault="00954B28" w:rsidP="00954B28">
      <w:pPr>
        <w:jc w:val="center"/>
        <w:rPr>
          <w:sz w:val="28"/>
          <w:szCs w:val="28"/>
        </w:rPr>
      </w:pPr>
      <w:r>
        <w:rPr>
          <w:sz w:val="28"/>
          <w:szCs w:val="28"/>
        </w:rPr>
        <w:t>We will be,</w:t>
      </w:r>
    </w:p>
    <w:p w:rsidR="00954B28" w:rsidRDefault="00954B28" w:rsidP="00954B28">
      <w:pPr>
        <w:jc w:val="center"/>
        <w:rPr>
          <w:sz w:val="28"/>
          <w:szCs w:val="28"/>
        </w:rPr>
      </w:pPr>
      <w:r>
        <w:rPr>
          <w:sz w:val="28"/>
          <w:szCs w:val="28"/>
        </w:rPr>
        <w:t>‘Serving our Veterans with Aloha’</w:t>
      </w:r>
    </w:p>
    <w:p w:rsidR="00954B28" w:rsidRDefault="00954B28" w:rsidP="00954B28">
      <w:pPr>
        <w:jc w:val="center"/>
        <w:rPr>
          <w:sz w:val="28"/>
          <w:szCs w:val="28"/>
        </w:rPr>
      </w:pPr>
    </w:p>
    <w:p w:rsidR="004E15ED" w:rsidRDefault="004E15ED" w:rsidP="00954B28">
      <w:pPr>
        <w:jc w:val="center"/>
        <w:rPr>
          <w:sz w:val="28"/>
          <w:szCs w:val="28"/>
        </w:rPr>
      </w:pPr>
    </w:p>
    <w:p w:rsidR="004E15ED" w:rsidRDefault="004E15ED" w:rsidP="00954B28">
      <w:pPr>
        <w:jc w:val="center"/>
        <w:rPr>
          <w:sz w:val="28"/>
          <w:szCs w:val="28"/>
        </w:rPr>
      </w:pPr>
    </w:p>
    <w:p w:rsidR="004E15ED" w:rsidRDefault="004E15ED" w:rsidP="00954B28">
      <w:pPr>
        <w:jc w:val="center"/>
        <w:rPr>
          <w:sz w:val="28"/>
          <w:szCs w:val="28"/>
        </w:rPr>
      </w:pPr>
    </w:p>
    <w:p w:rsidR="00AD6F29" w:rsidRPr="00C5792C" w:rsidRDefault="00AD6F29" w:rsidP="00954B28">
      <w:pPr>
        <w:jc w:val="center"/>
        <w:rPr>
          <w:sz w:val="28"/>
          <w:szCs w:val="28"/>
        </w:rPr>
      </w:pPr>
    </w:p>
    <w:sectPr w:rsidR="00AD6F29" w:rsidRPr="00C5792C" w:rsidSect="00E15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426"/>
    <w:multiLevelType w:val="hybridMultilevel"/>
    <w:tmpl w:val="A386D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665D"/>
    <w:multiLevelType w:val="hybridMultilevel"/>
    <w:tmpl w:val="88F6CD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4B7DA6"/>
    <w:multiLevelType w:val="hybridMultilevel"/>
    <w:tmpl w:val="15860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B142F9"/>
    <w:multiLevelType w:val="hybridMultilevel"/>
    <w:tmpl w:val="E006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B53E50"/>
    <w:multiLevelType w:val="hybridMultilevel"/>
    <w:tmpl w:val="95A42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6D4"/>
    <w:rsid w:val="000670D2"/>
    <w:rsid w:val="000A48F1"/>
    <w:rsid w:val="001E2020"/>
    <w:rsid w:val="00257627"/>
    <w:rsid w:val="00412A4B"/>
    <w:rsid w:val="004E15ED"/>
    <w:rsid w:val="00532A52"/>
    <w:rsid w:val="00591135"/>
    <w:rsid w:val="006E7CA9"/>
    <w:rsid w:val="00740573"/>
    <w:rsid w:val="00954B28"/>
    <w:rsid w:val="009B226C"/>
    <w:rsid w:val="00AD6F29"/>
    <w:rsid w:val="00BD33A2"/>
    <w:rsid w:val="00BD7E1C"/>
    <w:rsid w:val="00C5792C"/>
    <w:rsid w:val="00D476D4"/>
    <w:rsid w:val="00E15560"/>
    <w:rsid w:val="00ED6828"/>
    <w:rsid w:val="00EF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D4"/>
    <w:pPr>
      <w:ind w:left="720"/>
      <w:contextualSpacing/>
    </w:pPr>
  </w:style>
  <w:style w:type="character" w:styleId="Hyperlink">
    <w:name w:val="Hyperlink"/>
    <w:basedOn w:val="DefaultParagraphFont"/>
    <w:uiPriority w:val="99"/>
    <w:unhideWhenUsed/>
    <w:rsid w:val="00D476D4"/>
    <w:rPr>
      <w:color w:val="0563C1" w:themeColor="hyperlink"/>
      <w:u w:val="single"/>
    </w:rPr>
  </w:style>
  <w:style w:type="character" w:customStyle="1" w:styleId="UnresolvedMention">
    <w:name w:val="Unresolved Mention"/>
    <w:basedOn w:val="DefaultParagraphFont"/>
    <w:uiPriority w:val="99"/>
    <w:semiHidden/>
    <w:unhideWhenUsed/>
    <w:rsid w:val="00D476D4"/>
    <w:rPr>
      <w:color w:val="605E5C"/>
      <w:shd w:val="clear" w:color="auto" w:fill="E1DFDD"/>
    </w:rPr>
  </w:style>
  <w:style w:type="paragraph" w:styleId="BalloonText">
    <w:name w:val="Balloon Text"/>
    <w:basedOn w:val="Normal"/>
    <w:link w:val="BalloonTextChar"/>
    <w:uiPriority w:val="99"/>
    <w:semiHidden/>
    <w:unhideWhenUsed/>
    <w:rsid w:val="0074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wauxiliary.org/resources"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ldensebbe.deviantart.com/art/Smiley-with-heart-eyes-18619245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MacDonald</dc:creator>
  <cp:lastModifiedBy>Janice</cp:lastModifiedBy>
  <cp:revision>3</cp:revision>
  <cp:lastPrinted>2019-08-25T21:37:00Z</cp:lastPrinted>
  <dcterms:created xsi:type="dcterms:W3CDTF">2019-09-28T19:29:00Z</dcterms:created>
  <dcterms:modified xsi:type="dcterms:W3CDTF">2019-09-28T19:30:00Z</dcterms:modified>
</cp:coreProperties>
</file>